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73E9" w14:textId="77777777" w:rsidR="0087333C" w:rsidRDefault="0087333C" w:rsidP="0087333C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 xml:space="preserve">   </w:t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 xml:space="preserve">   </w:t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>Anexa nr. 3</w:t>
      </w:r>
    </w:p>
    <w:p w14:paraId="643D81D1" w14:textId="16E2F392" w:rsidR="0087333C" w:rsidRDefault="00C52E5D" w:rsidP="0087333C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2906639C" wp14:editId="73C2E548">
                <wp:simplePos x="0" y="0"/>
                <wp:positionH relativeFrom="column">
                  <wp:posOffset>1463675</wp:posOffset>
                </wp:positionH>
                <wp:positionV relativeFrom="paragraph">
                  <wp:posOffset>272415</wp:posOffset>
                </wp:positionV>
                <wp:extent cx="3431540" cy="1490345"/>
                <wp:effectExtent l="0" t="0" r="0" b="0"/>
                <wp:wrapNone/>
                <wp:docPr id="474577259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49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35DFF" w14:textId="77777777" w:rsidR="0087333C" w:rsidRDefault="0087333C" w:rsidP="0087333C">
                            <w:pPr>
                              <w:pStyle w:val="Titlu1"/>
                              <w:suppressAutoHyphens/>
                              <w:spacing w:before="360" w:after="80"/>
                              <w:rPr>
                                <w:rFonts w:ascii="Bookman Old Style" w:hAnsi="Bookman Old Style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 w:cs="Arial"/>
                                <w:color w:val="auto"/>
                                <w:sz w:val="20"/>
                                <w:szCs w:val="20"/>
                              </w:rPr>
                              <w:t>ROMÂNIA</w:t>
                            </w:r>
                          </w:p>
                          <w:p w14:paraId="53A9D461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Jude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ț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ul  Satu Mare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54577CA" w14:textId="77777777" w:rsidR="0087333C" w:rsidRDefault="0087333C" w:rsidP="0087333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szCs w:val="20"/>
                              </w:rPr>
                              <w:t>PRIMARUL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Comunei </w:t>
                            </w:r>
                          </w:p>
                          <w:p w14:paraId="45113F19" w14:textId="77777777" w:rsidR="0087333C" w:rsidRDefault="0087333C" w:rsidP="0087333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Valea Vinului </w:t>
                            </w:r>
                          </w:p>
                          <w:p w14:paraId="41AE7D32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Codul de înregistrare fiscală: 3896950 </w:t>
                            </w:r>
                          </w:p>
                          <w:p w14:paraId="5E05BC35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  <w:p w14:paraId="1D121D50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AFB5AA8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D1BBA4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44186FE6" w14:textId="77777777" w:rsidR="0087333C" w:rsidRDefault="0087333C" w:rsidP="008733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6639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left:0;text-align:left;margin-left:115.25pt;margin-top:21.45pt;width:270.2pt;height:117.3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" strokecolor="white">
                <v:textbox>
                  <w:txbxContent>
                    <w:p w14:paraId="3E335DFF" w14:textId="77777777" w:rsidR="0087333C" w:rsidRDefault="0087333C" w:rsidP="0087333C">
                      <w:pPr>
                        <w:pStyle w:val="Titlu1"/>
                        <w:suppressAutoHyphens/>
                        <w:spacing w:before="360" w:after="80"/>
                        <w:rPr>
                          <w:rFonts w:ascii="Bookman Old Style" w:hAnsi="Bookman Old Style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Bookman Old Style" w:hAnsi="Bookman Old Style" w:cs="Arial"/>
                          <w:color w:val="auto"/>
                          <w:sz w:val="20"/>
                          <w:szCs w:val="20"/>
                        </w:rPr>
                        <w:t>ROMÂNIA</w:t>
                      </w:r>
                    </w:p>
                    <w:p w14:paraId="53A9D461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Jude</w:t>
                      </w:r>
                      <w:r>
                        <w:rPr>
                          <w:sz w:val="20"/>
                          <w:szCs w:val="20"/>
                        </w:rPr>
                        <w:t>ț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ul  Satu Mare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54577CA" w14:textId="77777777" w:rsidR="0087333C" w:rsidRDefault="0087333C" w:rsidP="0087333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szCs w:val="20"/>
                        </w:rPr>
                        <w:t>PRIMARUL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 Comunei </w:t>
                      </w:r>
                    </w:p>
                    <w:p w14:paraId="45113F19" w14:textId="77777777" w:rsidR="0087333C" w:rsidRDefault="0087333C" w:rsidP="0087333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Valea Vinului </w:t>
                      </w:r>
                    </w:p>
                    <w:p w14:paraId="41AE7D32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 xml:space="preserve">Codul de înregistrare fiscală: 3896950 </w:t>
                      </w:r>
                    </w:p>
                    <w:p w14:paraId="5E05BC35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</w:p>
                    <w:p w14:paraId="1D121D50" w14:textId="77777777" w:rsidR="0087333C" w:rsidRDefault="0087333C" w:rsidP="0087333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AFB5AA8" w14:textId="77777777" w:rsidR="0087333C" w:rsidRDefault="0087333C" w:rsidP="0087333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7D1BBA4" w14:textId="77777777" w:rsidR="0087333C" w:rsidRDefault="0087333C" w:rsidP="0087333C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14:paraId="44186FE6" w14:textId="77777777" w:rsidR="0087333C" w:rsidRDefault="0087333C" w:rsidP="0087333C"/>
                  </w:txbxContent>
                </v:textbox>
              </v:shape>
            </w:pict>
          </mc:Fallback>
        </mc:AlternateContent>
      </w:r>
      <w:r w:rsidR="0087333C">
        <w:rPr>
          <w:noProof/>
        </w:rPr>
        <w:drawing>
          <wp:anchor distT="0" distB="0" distL="114300" distR="114300" simplePos="0" relativeHeight="251654656" behindDoc="0" locked="0" layoutInCell="1" allowOverlap="1" wp14:anchorId="75282585" wp14:editId="203454F5">
            <wp:simplePos x="0" y="0"/>
            <wp:positionH relativeFrom="column">
              <wp:posOffset>196850</wp:posOffset>
            </wp:positionH>
            <wp:positionV relativeFrom="paragraph">
              <wp:posOffset>337820</wp:posOffset>
            </wp:positionV>
            <wp:extent cx="1066800" cy="1424940"/>
            <wp:effectExtent l="19050" t="0" r="0" b="0"/>
            <wp:wrapNone/>
            <wp:docPr id="2" name="Imagine 7" descr="O imagine care conține blazon, simbol, clipart, emblem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O imagine care conține blazon, simbol, clipart, emblem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333C">
        <w:rPr>
          <w:rFonts w:ascii="Bookman Old Style" w:hAnsi="Bookman Old Style"/>
          <w:i/>
          <w:sz w:val="20"/>
          <w:szCs w:val="20"/>
          <w:u w:val="single"/>
        </w:rPr>
        <w:t xml:space="preserve">la Ordinul ministrului muncii </w:t>
      </w:r>
      <w:r w:rsidR="0087333C">
        <w:rPr>
          <w:i/>
          <w:sz w:val="20"/>
          <w:szCs w:val="20"/>
          <w:u w:val="single"/>
        </w:rPr>
        <w:t>ș</w:t>
      </w:r>
      <w:r w:rsidR="0087333C">
        <w:rPr>
          <w:rFonts w:ascii="Bookman Old Style" w:hAnsi="Bookman Old Style"/>
          <w:i/>
          <w:sz w:val="20"/>
          <w:szCs w:val="20"/>
          <w:u w:val="single"/>
        </w:rPr>
        <w:t>i solidarită</w:t>
      </w:r>
      <w:r w:rsidR="0087333C">
        <w:rPr>
          <w:i/>
          <w:sz w:val="20"/>
          <w:szCs w:val="20"/>
          <w:u w:val="single"/>
        </w:rPr>
        <w:t>ț</w:t>
      </w:r>
      <w:r w:rsidR="0087333C">
        <w:rPr>
          <w:rFonts w:ascii="Bookman Old Style" w:hAnsi="Bookman Old Style"/>
          <w:i/>
          <w:sz w:val="20"/>
          <w:szCs w:val="20"/>
          <w:u w:val="single"/>
        </w:rPr>
        <w:t>ii sociale nr.546./2024</w:t>
      </w:r>
      <w:r w:rsidR="0087333C">
        <w:rPr>
          <w:rFonts w:ascii="Bookman Old Style" w:eastAsia="Times New Roman" w:hAnsi="Bookman Old Style"/>
          <w:color w:val="000000"/>
          <w:sz w:val="20"/>
          <w:szCs w:val="20"/>
        </w:rPr>
        <w:br/>
      </w:r>
    </w:p>
    <w:p w14:paraId="26AA1667" w14:textId="4B3A4BBD" w:rsidR="0087333C" w:rsidRDefault="00C52E5D" w:rsidP="0087333C">
      <w:pPr>
        <w:spacing w:after="0" w:line="240" w:lineRule="auto"/>
        <w:ind w:firstLine="567"/>
        <w:jc w:val="both"/>
        <w:rPr>
          <w:rFonts w:ascii="Bookman Old Style" w:eastAsia="Arial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12ABF560" wp14:editId="460BBC0E">
                <wp:simplePos x="0" y="0"/>
                <wp:positionH relativeFrom="column">
                  <wp:posOffset>5133975</wp:posOffset>
                </wp:positionH>
                <wp:positionV relativeFrom="paragraph">
                  <wp:posOffset>30480</wp:posOffset>
                </wp:positionV>
                <wp:extent cx="976630" cy="1141730"/>
                <wp:effectExtent l="0" t="0" r="0" b="1270"/>
                <wp:wrapNone/>
                <wp:docPr id="468789767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63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B8754" w14:textId="77777777" w:rsidR="0087333C" w:rsidRDefault="0087333C" w:rsidP="0087333C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D38074" w14:textId="77777777" w:rsidR="0087333C" w:rsidRDefault="0087333C" w:rsidP="0087333C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STEMA</w:t>
                            </w:r>
                          </w:p>
                          <w:p w14:paraId="0EF39AF1" w14:textId="77777777" w:rsidR="0087333C" w:rsidRDefault="0087333C" w:rsidP="0087333C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UNITĂŢII ADMINISTRATIV-TERITORIALE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BF560" id="Casetă text 9" o:spid="_x0000_s1027" type="#_x0000_t202" style="position:absolute;left:0;text-align:left;margin-left:404.25pt;margin-top:2.4pt;width:76.9pt;height:89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">
                <v:textbox>
                  <w:txbxContent>
                    <w:p w14:paraId="538B8754" w14:textId="77777777" w:rsidR="0087333C" w:rsidRDefault="0087333C" w:rsidP="0087333C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AD38074" w14:textId="77777777" w:rsidR="0087333C" w:rsidRDefault="0087333C" w:rsidP="0087333C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STEMA</w:t>
                      </w:r>
                    </w:p>
                    <w:p w14:paraId="0EF39AF1" w14:textId="77777777" w:rsidR="0087333C" w:rsidRDefault="0087333C" w:rsidP="0087333C">
                      <w:pPr>
                        <w:spacing w:after="0"/>
                        <w:ind w:left="-57" w:right="-57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UNITĂŢII ADMINISTRATIV-TERITORIALE</w:t>
                      </w:r>
                    </w:p>
                  </w:txbxContent>
                </v:textbox>
              </v:shape>
            </w:pict>
          </mc:Fallback>
        </mc:AlternateContent>
      </w:r>
    </w:p>
    <w:p w14:paraId="662A4156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eastAsia="Arial" w:hAnsi="Bookman Old Style"/>
          <w:sz w:val="20"/>
          <w:szCs w:val="20"/>
        </w:rPr>
      </w:pPr>
    </w:p>
    <w:p w14:paraId="7E196ADD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eastAsia="Calibri" w:hAnsi="Bookman Old Style"/>
          <w:sz w:val="20"/>
          <w:szCs w:val="20"/>
        </w:rPr>
      </w:pPr>
    </w:p>
    <w:p w14:paraId="30258C55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14:paraId="2B857006" w14:textId="77777777" w:rsidR="0087333C" w:rsidRDefault="0087333C" w:rsidP="0087333C">
      <w:pPr>
        <w:spacing w:after="0" w:line="240" w:lineRule="auto"/>
        <w:ind w:firstLine="56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shd w:val="clear" w:color="auto" w:fill="DDD9C3" w:themeFill="background2" w:themeFillShade="E6"/>
        </w:rPr>
        <w:t xml:space="preserve"> </w:t>
      </w:r>
    </w:p>
    <w:p w14:paraId="3927532C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14:paraId="34AE9348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  <w:lang w:eastAsia="zh-CN"/>
        </w:rPr>
      </w:pPr>
    </w:p>
    <w:p w14:paraId="2854F1E5" w14:textId="77777777"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14:paraId="5DD0B5A2" w14:textId="477B07DF" w:rsidR="0087333C" w:rsidRDefault="00C52E5D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9F12A75" wp14:editId="221CD744">
                <wp:simplePos x="0" y="0"/>
                <wp:positionH relativeFrom="column">
                  <wp:posOffset>-223520</wp:posOffset>
                </wp:positionH>
                <wp:positionV relativeFrom="paragraph">
                  <wp:posOffset>111125</wp:posOffset>
                </wp:positionV>
                <wp:extent cx="69215" cy="154940"/>
                <wp:effectExtent l="0" t="0" r="6985" b="0"/>
                <wp:wrapNone/>
                <wp:docPr id="1466033042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40A2B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6D616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DISPOZI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Ț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IA</w:t>
                            </w:r>
                          </w:p>
                          <w:p w14:paraId="7FBFC1E3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t>nr. 50 din 14 iunie 2024</w:t>
                            </w:r>
                          </w:p>
                          <w:p w14:paraId="7A7E0EA2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 xml:space="preserve">privind aprobarea cererii de acordare a venitului minim de incluziune </w:t>
                            </w:r>
                          </w:p>
                          <w:p w14:paraId="51044FB7" w14:textId="77777777" w:rsidR="0087333C" w:rsidRDefault="0087333C" w:rsidP="0087333C">
                            <w:pPr>
                              <w:spacing w:after="0"/>
                              <w:jc w:val="center"/>
                              <w:rPr>
                                <w:rFonts w:ascii="Bookman Old Style" w:eastAsia="Calibri" w:hAnsi="Bookman Old Style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pentru BENTE Ioan</w:t>
                            </w:r>
                          </w:p>
                          <w:p w14:paraId="2D730ADB" w14:textId="77777777" w:rsidR="0087333C" w:rsidRDefault="0087333C" w:rsidP="0087333C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2A75" id="Casetă text 7" o:spid="_x0000_s1028" type="#_x0000_t202" style="position:absolute;left:0;text-align:left;margin-left:-17.6pt;margin-top:8.75pt;width:5.45pt;height:12.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" strokecolor="white">
                <v:textbox>
                  <w:txbxContent>
                    <w:p w14:paraId="34F40A2B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</w:p>
                    <w:p w14:paraId="1136D616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DISPOZI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Ț</w:t>
                      </w: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IA</w:t>
                      </w:r>
                    </w:p>
                    <w:p w14:paraId="7FBFC1E3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eastAsia="Times New Roman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t>nr. 50 din 14 iunie 2024</w:t>
                      </w:r>
                    </w:p>
                    <w:p w14:paraId="7A7E0EA2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eastAsia="Times New Roman" w:hAnsi="Bookman Old Style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Times New Roman" w:hAnsi="Bookman Old Style"/>
                          <w:b/>
                          <w:sz w:val="20"/>
                          <w:szCs w:val="20"/>
                        </w:rPr>
                        <w:t xml:space="preserve">privind aprobarea cererii de acordare a venitului minim de incluziune </w:t>
                      </w:r>
                    </w:p>
                    <w:p w14:paraId="51044FB7" w14:textId="77777777" w:rsidR="0087333C" w:rsidRDefault="0087333C" w:rsidP="0087333C">
                      <w:pPr>
                        <w:spacing w:after="0"/>
                        <w:jc w:val="center"/>
                        <w:rPr>
                          <w:rFonts w:ascii="Bookman Old Style" w:eastAsia="Calibri" w:hAnsi="Bookman Old Style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Bookman Old Style" w:eastAsia="Times New Roman" w:hAnsi="Bookman Old Style"/>
                          <w:b/>
                          <w:sz w:val="20"/>
                          <w:szCs w:val="20"/>
                        </w:rPr>
                        <w:t>pentru BENTE Ioan</w:t>
                      </w:r>
                    </w:p>
                    <w:p w14:paraId="2D730ADB" w14:textId="77777777" w:rsidR="0087333C" w:rsidRDefault="0087333C" w:rsidP="0087333C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AD4E0B8" w14:textId="77777777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14:paraId="43BDB6A7" w14:textId="21A5D00E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DISPOZITIA Nr.</w:t>
      </w:r>
      <w:r w:rsidR="00150BFA">
        <w:rPr>
          <w:rFonts w:ascii="Bookman Old Style" w:hAnsi="Bookman Old Style"/>
          <w:sz w:val="20"/>
          <w:szCs w:val="20"/>
        </w:rPr>
        <w:t>8</w:t>
      </w:r>
      <w:r w:rsidR="001A09A8">
        <w:rPr>
          <w:rFonts w:ascii="Bookman Old Style" w:hAnsi="Bookman Old Style"/>
          <w:sz w:val="20"/>
          <w:szCs w:val="20"/>
        </w:rPr>
        <w:t>9</w:t>
      </w:r>
      <w:r>
        <w:rPr>
          <w:rFonts w:ascii="Bookman Old Style" w:hAnsi="Bookman Old Style"/>
          <w:sz w:val="20"/>
          <w:szCs w:val="20"/>
        </w:rPr>
        <w:t>/2</w:t>
      </w:r>
      <w:r w:rsidR="003E426E">
        <w:rPr>
          <w:rFonts w:ascii="Bookman Old Style" w:hAnsi="Bookman Old Style"/>
          <w:sz w:val="20"/>
          <w:szCs w:val="20"/>
        </w:rPr>
        <w:t>1</w:t>
      </w:r>
      <w:r w:rsidR="00150BFA">
        <w:rPr>
          <w:rFonts w:ascii="Bookman Old Style" w:hAnsi="Bookman Old Style"/>
          <w:sz w:val="20"/>
          <w:szCs w:val="20"/>
        </w:rPr>
        <w:t>.10.2025</w:t>
      </w:r>
    </w:p>
    <w:p w14:paraId="60150D44" w14:textId="77777777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====================================</w:t>
      </w:r>
    </w:p>
    <w:p w14:paraId="22AAD96C" w14:textId="49ADD43C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Privind aprobarea cererii de acordare a venitului minim de incluziune pentru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B</w:t>
      </w:r>
      <w:r w:rsidR="001A09A8">
        <w:rPr>
          <w:rFonts w:ascii="Bookman Old Style" w:hAnsi="Bookman Old Style"/>
          <w:sz w:val="20"/>
          <w:szCs w:val="20"/>
        </w:rPr>
        <w:t>UDA SORIN-IOAN</w:t>
      </w:r>
      <w:r>
        <w:rPr>
          <w:rFonts w:ascii="Bookman Old Style" w:hAnsi="Bookman Old Style"/>
          <w:sz w:val="20"/>
          <w:szCs w:val="20"/>
        </w:rPr>
        <w:t xml:space="preserve"> </w:t>
      </w:r>
    </w:p>
    <w:p w14:paraId="0F63D768" w14:textId="77777777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14:paraId="044B7C17" w14:textId="77777777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14:paraId="5EE42085" w14:textId="77777777" w:rsidR="0087333C" w:rsidRDefault="0087333C" w:rsidP="0087333C">
      <w:pPr>
        <w:tabs>
          <w:tab w:val="left" w:pos="1134"/>
        </w:tabs>
        <w:spacing w:after="0" w:line="240" w:lineRule="auto"/>
        <w:jc w:val="both"/>
        <w:rPr>
          <w:rFonts w:ascii="Bookman Old Style" w:eastAsia="Calibri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Având în vedere temeiurile juridice, respectiv prevederile:</w:t>
      </w:r>
    </w:p>
    <w:p w14:paraId="70C087EC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(5), art. 31 alin. (2),art. 120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121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(2) din Constitu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României, republicată;</w:t>
      </w:r>
    </w:p>
    <w:p w14:paraId="252B615F" w14:textId="77777777" w:rsidR="0087333C" w:rsidRDefault="0087333C" w:rsidP="0087333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  <w:lang w:eastAsia="zh-CN"/>
        </w:rPr>
      </w:pPr>
      <w:r>
        <w:rPr>
          <w:rFonts w:ascii="Bookman Old Style" w:hAnsi="Bookman Old Style"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14:paraId="0C433E13" w14:textId="77777777" w:rsidR="0087333C" w:rsidRDefault="0087333C" w:rsidP="0087333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art. 7 alin. (2)</w:t>
      </w:r>
      <w:r>
        <w:rPr>
          <w:rFonts w:ascii="Bookman Old Style" w:eastAsia="Times New Roman" w:hAnsi="Bookman Old Style"/>
          <w:sz w:val="20"/>
          <w:szCs w:val="20"/>
        </w:rPr>
        <w:t xml:space="preserve"> dinLegea nr. 287/2009 privind Codul civil, republicată,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completările ulterioare</w:t>
      </w:r>
      <w:r>
        <w:rPr>
          <w:rFonts w:ascii="Bookman Old Style" w:hAnsi="Bookman Old Style"/>
          <w:sz w:val="20"/>
          <w:szCs w:val="20"/>
        </w:rPr>
        <w:t>;</w:t>
      </w:r>
    </w:p>
    <w:p w14:paraId="0AB11A19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5 lit. t), art. 154 alin. (1), art. 155 alin. (1) lit. d) </w:t>
      </w:r>
      <w:r>
        <w:rPr>
          <w:rFonts w:ascii="Bookman Old Style"/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e), art. 197 alin. (1), (3) – (5), art. 199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art. 240 din 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ă a Guvernului nr. 57/2019 privind Codul administrativ,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ulterioare,coroborate cu cele ale art. 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lit. b)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d) din anexa nr. 1 la aceasta;</w:t>
      </w:r>
    </w:p>
    <w:p w14:paraId="4742F797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(1) – (6), art. 2 alin. (1) lit. a) – c), art. 4 alin. (1) – (3), art. 7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(3)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din Legea contenciosului administrativ nr. 554/2004,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14:paraId="6F2132C5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36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88 din Legea nr. Legea nr. 196/2016 privind venitul minim de incluziune,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ulterioare; </w:t>
      </w:r>
    </w:p>
    <w:p w14:paraId="67A5A461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40 alin. (1) din Normele metodologice de aplicare a prevederilor Legii nr. 196/2016 privind venitul minim de incluziune,aprobate prin Hotărârea Guvernului nr. 1154/2022,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14:paraId="589FFDF8" w14:textId="77777777"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ei Guvernului nr. 27/2002 privind reglementarea activită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ii de solu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ionare a peti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iilor, aprobată cu modificări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 prin Legea nr. 233/2002, cu modificările  ulterioare;</w:t>
      </w:r>
    </w:p>
    <w:p w14:paraId="0CDF000B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0" w:name="tree%252357"/>
      <w:bookmarkEnd w:id="0"/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inând seama de prevederile art. 80 – 84 din 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Legea nr. 24/2000 privind normele de tehnică legislativă pentru elaborarea actelor normative</w:t>
      </w:r>
      <w:r>
        <w:rPr>
          <w:rFonts w:ascii="Bookman Old Style" w:eastAsia="Times New Roman" w:hAnsi="Bookman Old Style"/>
          <w:sz w:val="20"/>
          <w:szCs w:val="20"/>
        </w:rPr>
        <w:t xml:space="preserve">, republicată,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completările ulterioare, </w:t>
      </w:r>
    </w:p>
    <w:p w14:paraId="62115D84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 </w:t>
      </w:r>
      <w:r>
        <w:rPr>
          <w:rFonts w:ascii="Bookman Old Style" w:eastAsia="Times New Roman" w:hAnsi="Bookman Old Style"/>
          <w:sz w:val="20"/>
          <w:szCs w:val="20"/>
        </w:rPr>
        <w:tab/>
        <w:t xml:space="preserve">analizând cererea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declara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ia pe propria răspundere înregistrate la Primărie,prin care solicită acordarea venitului minim de incluziune, precum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alte documente relevante, cum ar fi: ancheta sociala,adeverinte de venit adeverinte de salarizare,adeverinte registru agricol, </w:t>
      </w:r>
    </w:p>
    <w:p w14:paraId="05A377FA" w14:textId="433DECA1" w:rsidR="0087333C" w:rsidRDefault="0087333C" w:rsidP="00150BFA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  </w:t>
      </w:r>
      <w:r>
        <w:rPr>
          <w:rFonts w:ascii="Bookman Old Style" w:eastAsia="Times New Roman" w:hAnsi="Bookman Old Style"/>
          <w:sz w:val="20"/>
          <w:szCs w:val="20"/>
        </w:rPr>
        <w:tab/>
        <w:t>constatând că sunt îndeplinite condi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iile legale privind aprobarea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respectiv stabilirea dreptului la venitul minim de incluziune </w:t>
      </w:r>
      <w:r w:rsidR="00150BFA">
        <w:rPr>
          <w:rFonts w:ascii="Bookman Old Style" w:eastAsia="Times New Roman" w:hAnsi="Bookman Old Style"/>
          <w:sz w:val="20"/>
          <w:szCs w:val="20"/>
        </w:rPr>
        <w:t>astfel cum reiese din referatul înregistrat sub nr.30</w:t>
      </w:r>
      <w:r w:rsidR="001A09A8">
        <w:rPr>
          <w:rFonts w:ascii="Bookman Old Style" w:eastAsia="Times New Roman" w:hAnsi="Bookman Old Style"/>
          <w:sz w:val="20"/>
          <w:szCs w:val="20"/>
        </w:rPr>
        <w:t>24</w:t>
      </w:r>
      <w:r w:rsidR="00150BFA">
        <w:rPr>
          <w:rFonts w:ascii="Bookman Old Style" w:eastAsia="Times New Roman" w:hAnsi="Bookman Old Style"/>
          <w:sz w:val="20"/>
          <w:szCs w:val="20"/>
        </w:rPr>
        <w:t xml:space="preserve"> din 21.10.202</w:t>
      </w:r>
      <w:r w:rsidR="001A09A8">
        <w:rPr>
          <w:rFonts w:ascii="Bookman Old Style" w:eastAsia="Times New Roman" w:hAnsi="Bookman Old Style"/>
          <w:sz w:val="20"/>
          <w:szCs w:val="20"/>
        </w:rPr>
        <w:t>5</w:t>
      </w:r>
      <w:r w:rsidR="00150BFA">
        <w:rPr>
          <w:rFonts w:ascii="Bookman Old Style" w:eastAsia="Times New Roman" w:hAnsi="Bookman Old Style"/>
          <w:sz w:val="20"/>
          <w:szCs w:val="20"/>
        </w:rPr>
        <w:t>,</w:t>
      </w:r>
    </w:p>
    <w:p w14:paraId="6B3E6DE9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In temeiul prevederilor art. 196 alin. (1) lit. b) din </w:t>
      </w: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ă a Guvernului nr. 57/2019 privind Codul administrativ</w:t>
      </w:r>
      <w:r>
        <w:rPr>
          <w:rFonts w:ascii="Bookman Old Style" w:eastAsia="Times New Roman" w:hAnsi="Bookman Old Style"/>
          <w:sz w:val="20"/>
          <w:szCs w:val="20"/>
        </w:rPr>
        <w:t xml:space="preserve">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completările ulterioare,</w:t>
      </w:r>
    </w:p>
    <w:p w14:paraId="550B7768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33F0C30C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</w:t>
      </w:r>
      <w:r>
        <w:rPr>
          <w:rFonts w:ascii="Bookman Old Style" w:eastAsia="Times New Roman" w:hAnsi="Bookman Old Style"/>
          <w:sz w:val="20"/>
          <w:szCs w:val="20"/>
        </w:rPr>
        <w:tab/>
        <w:t>PRIMARUL Comunei  Valea Vinului  emite prezenta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ie. </w:t>
      </w:r>
    </w:p>
    <w:p w14:paraId="36777D46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</w:p>
    <w:p w14:paraId="210DBF12" w14:textId="7D1E2088" w:rsidR="0087333C" w:rsidRDefault="0087333C" w:rsidP="0087333C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1" w:name="ref%2523A1"/>
      <w:bookmarkEnd w:id="1"/>
      <w:r>
        <w:rPr>
          <w:rFonts w:ascii="Bookman Old Style" w:eastAsia="Times New Roman" w:hAnsi="Bookman Old Style"/>
          <w:b/>
          <w:bCs/>
          <w:sz w:val="20"/>
          <w:szCs w:val="20"/>
        </w:rPr>
        <w:t>Art.1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.– </w:t>
      </w:r>
      <w:r>
        <w:rPr>
          <w:rFonts w:ascii="Bookman Old Style" w:eastAsia="Times New Roman" w:hAnsi="Bookman Old Style"/>
          <w:sz w:val="20"/>
          <w:szCs w:val="20"/>
        </w:rPr>
        <w:t xml:space="preserve">Se aprobă cererea înregistrata </w:t>
      </w:r>
      <w:r>
        <w:rPr>
          <w:rFonts w:eastAsia="Times New Roman"/>
          <w:sz w:val="20"/>
          <w:szCs w:val="20"/>
        </w:rPr>
        <w:t>ș</w:t>
      </w:r>
      <w:bookmarkStart w:id="2" w:name="tree%252368"/>
      <w:r>
        <w:rPr>
          <w:rFonts w:ascii="Bookman Old Style" w:eastAsia="Times New Roman" w:hAnsi="Bookman Old Style"/>
          <w:sz w:val="20"/>
          <w:szCs w:val="20"/>
        </w:rPr>
        <w:t>i se stabileste dreptul la venitul minim de incluziune pentru do</w:t>
      </w:r>
      <w:r w:rsidR="00580891">
        <w:rPr>
          <w:rFonts w:ascii="Bookman Old Style" w:eastAsia="Times New Roman" w:hAnsi="Bookman Old Style"/>
          <w:sz w:val="20"/>
          <w:szCs w:val="20"/>
        </w:rPr>
        <w:t>mnul BUDA Sorin-Ioan</w:t>
      </w:r>
      <w:r>
        <w:rPr>
          <w:rFonts w:ascii="Bookman Old Style" w:eastAsia="Times New Roman" w:hAnsi="Bookman Old Style"/>
          <w:sz w:val="20"/>
          <w:szCs w:val="20"/>
        </w:rPr>
        <w:t xml:space="preserve">,domiciliat in localitatea </w:t>
      </w:r>
      <w:r w:rsidR="00580891">
        <w:rPr>
          <w:rFonts w:ascii="Bookman Old Style" w:eastAsia="Times New Roman" w:hAnsi="Bookman Old Style"/>
          <w:sz w:val="20"/>
          <w:szCs w:val="20"/>
        </w:rPr>
        <w:t>Rosiori</w:t>
      </w:r>
      <w:r>
        <w:rPr>
          <w:rFonts w:ascii="Bookman Old Style" w:eastAsia="Times New Roman" w:hAnsi="Bookman Old Style"/>
          <w:sz w:val="20"/>
          <w:szCs w:val="20"/>
        </w:rPr>
        <w:t>,nr.</w:t>
      </w:r>
      <w:r w:rsidR="00580891">
        <w:rPr>
          <w:rFonts w:ascii="Bookman Old Style" w:eastAsia="Times New Roman" w:hAnsi="Bookman Old Style"/>
          <w:sz w:val="20"/>
          <w:szCs w:val="20"/>
        </w:rPr>
        <w:t>84</w:t>
      </w:r>
      <w:r>
        <w:rPr>
          <w:rFonts w:ascii="Bookman Old Style" w:eastAsia="Times New Roman" w:hAnsi="Bookman Old Style"/>
          <w:sz w:val="20"/>
          <w:szCs w:val="20"/>
        </w:rPr>
        <w:t>,comuna Valea Vinului</w:t>
      </w:r>
      <w:r w:rsidR="004163F1">
        <w:rPr>
          <w:rFonts w:ascii="Bookman Old Style" w:eastAsia="Times New Roman" w:hAnsi="Bookman Old Style"/>
          <w:sz w:val="20"/>
          <w:szCs w:val="20"/>
        </w:rPr>
        <w:t>,</w:t>
      </w:r>
      <w:r>
        <w:rPr>
          <w:rFonts w:ascii="Bookman Old Style" w:eastAsia="Times New Roman" w:hAnsi="Bookman Old Style"/>
          <w:sz w:val="20"/>
          <w:szCs w:val="20"/>
        </w:rPr>
        <w:t>conform anexei la prezenta dispozitie.</w:t>
      </w:r>
      <w:bookmarkStart w:id="3" w:name="ref%2523A2"/>
      <w:bookmarkEnd w:id="2"/>
      <w:bookmarkEnd w:id="3"/>
    </w:p>
    <w:p w14:paraId="2767EACF" w14:textId="77777777" w:rsidR="0087333C" w:rsidRDefault="0087333C" w:rsidP="0087333C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Calibri" w:hAnsi="Bookman Old Style"/>
          <w:sz w:val="20"/>
          <w:szCs w:val="20"/>
          <w:lang w:eastAsia="zh-CN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lastRenderedPageBreak/>
        <w:t>Art.2.</w:t>
      </w:r>
      <w:bookmarkStart w:id="4" w:name="tree%252370"/>
      <w:r>
        <w:rPr>
          <w:rFonts w:ascii="Bookman Old Style" w:eastAsia="Times New Roman" w:hAnsi="Bookman Old Style"/>
          <w:bCs/>
          <w:sz w:val="20"/>
          <w:szCs w:val="20"/>
        </w:rPr>
        <w:t>–</w:t>
      </w:r>
      <w:bookmarkStart w:id="5" w:name="tree%252373"/>
      <w:bookmarkStart w:id="6" w:name="ref%2523A4"/>
      <w:bookmarkEnd w:id="4"/>
      <w:bookmarkEnd w:id="5"/>
      <w:bookmarkEnd w:id="6"/>
      <w:r>
        <w:rPr>
          <w:rFonts w:ascii="Bookman Old Style" w:eastAsia="Times New Roman" w:hAnsi="Bookman Old Style"/>
          <w:bCs/>
          <w:sz w:val="20"/>
          <w:szCs w:val="20"/>
        </w:rPr>
        <w:t xml:space="preserve">(1) </w:t>
      </w:r>
      <w:r>
        <w:rPr>
          <w:rFonts w:ascii="Bookman Old Style" w:hAnsi="Bookman Old Style"/>
          <w:sz w:val="20"/>
          <w:szCs w:val="20"/>
        </w:rPr>
        <w:t>În situa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în care se produc modificări în componen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a familiei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i/sau a veniturilor,titularul dreptului are obliga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ia să depună la Primărie, </w:t>
      </w:r>
      <w:r>
        <w:rPr>
          <w:rFonts w:ascii="Bookman Old Style" w:hAnsi="Bookman Old Style"/>
          <w:i/>
          <w:iCs/>
          <w:sz w:val="20"/>
          <w:szCs w:val="20"/>
        </w:rPr>
        <w:t>Serviciul public de asisten</w:t>
      </w:r>
      <w:r>
        <w:rPr>
          <w:i/>
          <w:iCs/>
          <w:sz w:val="20"/>
          <w:szCs w:val="20"/>
        </w:rPr>
        <w:t>ț</w:t>
      </w:r>
      <w:r>
        <w:rPr>
          <w:rFonts w:ascii="Bookman Old Style" w:hAnsi="Bookman Old Style"/>
          <w:i/>
          <w:iCs/>
          <w:sz w:val="20"/>
          <w:szCs w:val="20"/>
        </w:rPr>
        <w:t>ă socială</w:t>
      </w:r>
      <w:r>
        <w:rPr>
          <w:rFonts w:ascii="Bookman Old Style" w:hAnsi="Bookman Old Style"/>
          <w:sz w:val="20"/>
          <w:szCs w:val="20"/>
        </w:rPr>
        <w:t>, o declara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ie pe propria răspundere privind modificările intervenite, înso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ită, după caz, de documente doveditoare, în termen de maxim 10 zile lucrătoare de la data la care a intervenit modificarea.</w:t>
      </w:r>
    </w:p>
    <w:p w14:paraId="58A7D5CC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  <w:t>(2) În fiecare lună,una dintre persoanele majore apte de muncă din familie, pentru care se acordă venitul minim de incluziune – componenta ajutor de incluziune are obliga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 de a presta lunar, la solicitarea primarului, activită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 sau lucrări de interes local pentru un număr de ore cuprinse în anexa prevăzută la art. 1.</w:t>
      </w:r>
    </w:p>
    <w:p w14:paraId="39C1E1B4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t>Art.3.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– </w:t>
      </w:r>
      <w:r>
        <w:rPr>
          <w:rFonts w:ascii="Bookman Old Style" w:eastAsia="Times New Roman" w:hAnsi="Bookman Old Style"/>
          <w:sz w:val="20"/>
          <w:szCs w:val="20"/>
        </w:rPr>
        <w:t>Cu ducerea la îndeplinire a prezentei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se obligă compartimentele de resort din aparatul de specialitate cu atribu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în acest sens, respectiv: Asistenta sociala si autoritate tutelara.</w:t>
      </w:r>
    </w:p>
    <w:p w14:paraId="5DFC9420" w14:textId="77777777"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t>Art.4.</w:t>
      </w:r>
      <w:r>
        <w:rPr>
          <w:rFonts w:ascii="Bookman Old Style" w:eastAsia="Times New Roman" w:hAnsi="Bookman Old Style"/>
          <w:bCs/>
          <w:sz w:val="20"/>
          <w:szCs w:val="20"/>
        </w:rPr>
        <w:t>–Prezenta dispozi</w:t>
      </w:r>
      <w:r>
        <w:rPr>
          <w:rFonts w:eastAsia="Times New Roman"/>
          <w:bCs/>
          <w:sz w:val="20"/>
          <w:szCs w:val="20"/>
        </w:rPr>
        <w:t>ț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ie,cu caracter individual, poate fi atacată potrivit prevederilor Legii contenciosului administrativ nr. 554/2004, cu modificările </w:t>
      </w:r>
      <w:r>
        <w:rPr>
          <w:rFonts w:eastAsia="Times New Roman"/>
          <w:bCs/>
          <w:sz w:val="20"/>
          <w:szCs w:val="20"/>
        </w:rPr>
        <w:t>ș</w:t>
      </w:r>
      <w:r>
        <w:rPr>
          <w:rFonts w:ascii="Bookman Old Style" w:eastAsia="Times New Roman" w:hAnsi="Bookman Old Style"/>
          <w:bCs/>
          <w:sz w:val="20"/>
          <w:szCs w:val="20"/>
        </w:rPr>
        <w:t>i completările ulterioare.</w:t>
      </w:r>
    </w:p>
    <w:p w14:paraId="3DCB7262" w14:textId="77777777"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7" w:name="tree%252374"/>
      <w:bookmarkStart w:id="8" w:name="ref%2523A5"/>
      <w:bookmarkEnd w:id="7"/>
      <w:bookmarkEnd w:id="8"/>
      <w:r>
        <w:rPr>
          <w:rFonts w:ascii="Bookman Old Style" w:eastAsia="Times New Roman" w:hAnsi="Bookman Old Style"/>
          <w:b/>
          <w:bCs/>
          <w:sz w:val="20"/>
          <w:szCs w:val="20"/>
        </w:rPr>
        <w:t>Art.5.</w:t>
      </w:r>
      <w:r>
        <w:rPr>
          <w:rFonts w:ascii="Bookman Old Style" w:eastAsia="Times New Roman" w:hAnsi="Bookman Old Style"/>
          <w:bCs/>
          <w:sz w:val="20"/>
          <w:szCs w:val="20"/>
        </w:rPr>
        <w:t>– P</w:t>
      </w:r>
      <w:r>
        <w:rPr>
          <w:rFonts w:ascii="Bookman Old Style" w:eastAsia="Times New Roman" w:hAnsi="Bookman Old Style"/>
          <w:sz w:val="20"/>
          <w:szCs w:val="20"/>
        </w:rPr>
        <w:t>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ie, prin grija secretarului general al comunei sau al persoanei/persoanelor din cadrul compartimentului pentru monitorizarea procedurilor administrative, în termenul prevăzut de lege:</w:t>
      </w:r>
    </w:p>
    <w:p w14:paraId="40EFDC83" w14:textId="77777777"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se înregistrează în 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Registrul pentru eviden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a dispozi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iilor autorită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 executive</w:t>
      </w:r>
      <w:r>
        <w:rPr>
          <w:rFonts w:ascii="Bookman Old Style" w:eastAsia="Times New Roman" w:hAnsi="Bookman Old Style"/>
          <w:sz w:val="20"/>
          <w:szCs w:val="20"/>
        </w:rPr>
        <w:t>;</w:t>
      </w:r>
    </w:p>
    <w:p w14:paraId="4CEB6F4C" w14:textId="77777777"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prefectului jude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ului Satu Mare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1</w:t>
      </w:r>
      <w:r>
        <w:rPr>
          <w:rFonts w:ascii="Bookman Old Style" w:eastAsia="Times New Roman" w:hAnsi="Bookman Old Style"/>
          <w:sz w:val="20"/>
          <w:szCs w:val="20"/>
        </w:rPr>
        <w:t>);</w:t>
      </w:r>
    </w:p>
    <w:p w14:paraId="7F198B0D" w14:textId="77777777"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titularilor cuprin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în anexa prevăzută la art. 1 în termen de cel mult 5 zile de la data comunicării oficiale către prefect;</w:t>
      </w:r>
    </w:p>
    <w:p w14:paraId="11F866C4" w14:textId="77777777"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aduce la cuno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tin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ă publică prin Monitorul oficial local la adresa de internet </w:t>
      </w:r>
      <w:hyperlink r:id="rId9" w:history="1">
        <w:r>
          <w:rPr>
            <w:rStyle w:val="Hyperlink"/>
            <w:rFonts w:ascii="Bookman Old Style" w:eastAsia="Times New Roman" w:hAnsi="Bookman Old Style"/>
            <w:sz w:val="20"/>
            <w:szCs w:val="20"/>
          </w:rPr>
          <w:t>www.primariavaleavinului.ro</w:t>
        </w:r>
      </w:hyperlink>
      <w:r>
        <w:rPr>
          <w:rFonts w:ascii="Bookman Old Style" w:eastAsia="Times New Roman" w:hAnsi="Bookman Old Style"/>
          <w:sz w:val="20"/>
          <w:szCs w:val="20"/>
        </w:rPr>
        <w:t xml:space="preserve">,prin înregistrarea titlului său potrivit lit. a). </w:t>
      </w:r>
    </w:p>
    <w:p w14:paraId="018B1631" w14:textId="2E5F237A" w:rsidR="0087333C" w:rsidRDefault="00C52E5D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3F6A863" wp14:editId="333FB713">
                <wp:simplePos x="0" y="0"/>
                <wp:positionH relativeFrom="column">
                  <wp:posOffset>3272155</wp:posOffset>
                </wp:positionH>
                <wp:positionV relativeFrom="paragraph">
                  <wp:posOffset>0</wp:posOffset>
                </wp:positionV>
                <wp:extent cx="3042920" cy="1444625"/>
                <wp:effectExtent l="0" t="0" r="5080" b="3175"/>
                <wp:wrapNone/>
                <wp:docPr id="1348570070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44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6A2AC" w14:textId="77777777" w:rsidR="0087333C" w:rsidRDefault="0087333C" w:rsidP="0087333C">
                            <w:pPr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>Contrasemnează:</w:t>
                            </w:r>
                          </w:p>
                          <w:p w14:paraId="668B79A6" w14:textId="77777777" w:rsidR="0087333C" w:rsidRDefault="0087333C" w:rsidP="0087333C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SECRETARUL GENERAL AL COMUNEI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FC6B4FE" w14:textId="77777777" w:rsidR="0087333C" w:rsidRDefault="0087333C" w:rsidP="0087333C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Calibri" w:hAnsi="Bookman Old Style" w:cs="Arial"/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Wingdings" w:hAnsi="Bookman Old Style"/>
                                <w:b/>
                                <w:sz w:val="20"/>
                                <w:szCs w:val="20"/>
                              </w:rPr>
                              <w:t xml:space="preserve">Alexandru –Gheorghe OROS </w:t>
                            </w:r>
                          </w:p>
                          <w:p w14:paraId="551A2606" w14:textId="77777777" w:rsidR="0087333C" w:rsidRDefault="0087333C" w:rsidP="0087333C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 xml:space="preserve">(prenumele </w:t>
                            </w: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ș</w:t>
                            </w: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>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6A863" id="Casetă text 5" o:spid="_x0000_s1029" type="#_x0000_t202" style="position:absolute;left:0;text-align:left;margin-left:257.65pt;margin-top:0;width:239.6pt;height:113.7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" strokecolor="white">
                <v:textbox>
                  <w:txbxContent>
                    <w:p w14:paraId="51B6A2AC" w14:textId="77777777" w:rsidR="0087333C" w:rsidRDefault="0087333C" w:rsidP="0087333C">
                      <w:pPr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>Contrasemnează:</w:t>
                      </w:r>
                    </w:p>
                    <w:p w14:paraId="668B79A6" w14:textId="77777777" w:rsidR="0087333C" w:rsidRDefault="0087333C" w:rsidP="0087333C">
                      <w:pPr>
                        <w:spacing w:line="240" w:lineRule="auto"/>
                        <w:jc w:val="center"/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SECRETARUL GENERAL AL COMUNEI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)</w:t>
                      </w:r>
                    </w:p>
                    <w:p w14:paraId="0FC6B4FE" w14:textId="77777777" w:rsidR="0087333C" w:rsidRDefault="0087333C" w:rsidP="0087333C">
                      <w:pPr>
                        <w:spacing w:line="240" w:lineRule="auto"/>
                        <w:jc w:val="center"/>
                        <w:rPr>
                          <w:rFonts w:ascii="Bookman Old Style" w:eastAsia="Calibri" w:hAnsi="Bookman Old Style" w:cs="Arial"/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ookman Old Style" w:eastAsia="Wingdings" w:hAnsi="Bookman Old Style"/>
                          <w:b/>
                          <w:sz w:val="20"/>
                          <w:szCs w:val="20"/>
                        </w:rPr>
                        <w:t xml:space="preserve">Alexandru –Gheorghe OROS </w:t>
                      </w:r>
                    </w:p>
                    <w:p w14:paraId="551A2606" w14:textId="77777777" w:rsidR="0087333C" w:rsidRDefault="0087333C" w:rsidP="0087333C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 xml:space="preserve">(prenumele </w:t>
                      </w:r>
                      <w:r>
                        <w:rPr>
                          <w:spacing w:val="40"/>
                          <w:sz w:val="20"/>
                          <w:szCs w:val="20"/>
                        </w:rPr>
                        <w:t>ș</w:t>
                      </w: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>i numele)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08A6CEA9" wp14:editId="080A4033">
                <wp:simplePos x="0" y="0"/>
                <wp:positionH relativeFrom="column">
                  <wp:posOffset>102870</wp:posOffset>
                </wp:positionH>
                <wp:positionV relativeFrom="paragraph">
                  <wp:posOffset>133350</wp:posOffset>
                </wp:positionV>
                <wp:extent cx="3069590" cy="1120775"/>
                <wp:effectExtent l="0" t="0" r="0" b="3175"/>
                <wp:wrapNone/>
                <wp:docPr id="1928210105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FF23" w14:textId="77777777" w:rsidR="0087333C" w:rsidRDefault="0087333C" w:rsidP="0087333C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PRIMARUL COMUNEI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),</w:t>
                            </w:r>
                          </w:p>
                          <w:p w14:paraId="6622CDAF" w14:textId="77777777" w:rsidR="0087333C" w:rsidRDefault="0087333C" w:rsidP="0087333C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Wingdings" w:hAnsi="Bookman Old Style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eastAsia="Wingdings" w:hAnsi="Bookman Old Style" w:cs="Wingdings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Wingdings" w:hAnsi="Bookman Old Style"/>
                                <w:b/>
                                <w:sz w:val="20"/>
                                <w:szCs w:val="20"/>
                              </w:rPr>
                              <w:t xml:space="preserve">RADU CRISTEA </w:t>
                            </w:r>
                          </w:p>
                          <w:p w14:paraId="6039A909" w14:textId="77777777" w:rsidR="0087333C" w:rsidRDefault="0087333C" w:rsidP="0087333C">
                            <w:pPr>
                              <w:spacing w:line="240" w:lineRule="auto"/>
                              <w:jc w:val="center"/>
                              <w:rPr>
                                <w:rFonts w:ascii="Bookman Old Style" w:eastAsia="Calibri" w:hAnsi="Bookman Old Styl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 xml:space="preserve">(prenumele </w:t>
                            </w: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ș</w:t>
                            </w:r>
                            <w:r>
                              <w:rPr>
                                <w:rFonts w:ascii="Bookman Old Style" w:hAnsi="Bookman Old Style"/>
                                <w:spacing w:val="40"/>
                                <w:sz w:val="20"/>
                                <w:szCs w:val="20"/>
                              </w:rPr>
                              <w:t>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6CEA9" id="Casetă text 3" o:spid="_x0000_s1030" type="#_x0000_t202" style="position:absolute;left:0;text-align:left;margin-left:8.1pt;margin-top:10.5pt;width:241.7pt;height:88.2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xTnGA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" strokecolor="white">
                <v:textbox>
                  <w:txbxContent>
                    <w:p w14:paraId="76A2FF23" w14:textId="77777777" w:rsidR="0087333C" w:rsidRDefault="0087333C" w:rsidP="0087333C">
                      <w:pPr>
                        <w:spacing w:line="240" w:lineRule="auto"/>
                        <w:jc w:val="center"/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PRIMARUL COMUNEI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),</w:t>
                      </w:r>
                    </w:p>
                    <w:p w14:paraId="6622CDAF" w14:textId="77777777" w:rsidR="0087333C" w:rsidRDefault="0087333C" w:rsidP="0087333C">
                      <w:pPr>
                        <w:spacing w:line="240" w:lineRule="auto"/>
                        <w:jc w:val="center"/>
                        <w:rPr>
                          <w:rFonts w:ascii="Bookman Old Style" w:eastAsia="Wingdings" w:hAnsi="Bookman Old Style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eastAsia="Wingdings" w:hAnsi="Bookman Old Style" w:cs="Wingdings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ookman Old Style" w:eastAsia="Wingdings" w:hAnsi="Bookman Old Style"/>
                          <w:b/>
                          <w:sz w:val="20"/>
                          <w:szCs w:val="20"/>
                        </w:rPr>
                        <w:t xml:space="preserve">RADU CRISTEA </w:t>
                      </w:r>
                    </w:p>
                    <w:p w14:paraId="6039A909" w14:textId="77777777" w:rsidR="0087333C" w:rsidRDefault="0087333C" w:rsidP="0087333C">
                      <w:pPr>
                        <w:spacing w:line="240" w:lineRule="auto"/>
                        <w:jc w:val="center"/>
                        <w:rPr>
                          <w:rFonts w:ascii="Bookman Old Style" w:eastAsia="Calibri" w:hAnsi="Bookman Old Style"/>
                          <w:sz w:val="20"/>
                          <w:szCs w:val="20"/>
                        </w:rPr>
                      </w:pP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 xml:space="preserve">(prenumele </w:t>
                      </w:r>
                      <w:r>
                        <w:rPr>
                          <w:spacing w:val="40"/>
                          <w:sz w:val="20"/>
                          <w:szCs w:val="20"/>
                        </w:rPr>
                        <w:t>ș</w:t>
                      </w:r>
                      <w:r>
                        <w:rPr>
                          <w:rFonts w:ascii="Bookman Old Style" w:hAnsi="Bookman Old Style"/>
                          <w:spacing w:val="40"/>
                          <w:sz w:val="20"/>
                          <w:szCs w:val="20"/>
                        </w:rPr>
                        <w:t>i numele)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0252E411" wp14:editId="3DEF70C5">
                <wp:simplePos x="0" y="0"/>
                <wp:positionH relativeFrom="column">
                  <wp:posOffset>-56515</wp:posOffset>
                </wp:positionH>
                <wp:positionV relativeFrom="paragraph">
                  <wp:posOffset>686435</wp:posOffset>
                </wp:positionV>
                <wp:extent cx="379730" cy="227330"/>
                <wp:effectExtent l="0" t="0" r="1270" b="1270"/>
                <wp:wrapNone/>
                <wp:docPr id="59573231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61055" w14:textId="77777777" w:rsidR="0087333C" w:rsidRDefault="0087333C" w:rsidP="0087333C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2E411" id="Casetă text 1" o:spid="_x0000_s1031" type="#_x0000_t202" style="position:absolute;left:0;text-align:left;margin-left:-4.45pt;margin-top:54.05pt;width:29.9pt;height:17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nAzFw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">
                <v:textbox>
                  <w:txbxContent>
                    <w:p w14:paraId="41D61055" w14:textId="77777777" w:rsidR="0087333C" w:rsidRDefault="0087333C" w:rsidP="0087333C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</w:p>
    <w:p w14:paraId="4FDF16FD" w14:textId="77777777" w:rsidR="0087333C" w:rsidRDefault="0087333C" w:rsidP="0087333C">
      <w:pPr>
        <w:spacing w:after="0" w:line="240" w:lineRule="auto"/>
        <w:ind w:firstLine="1080"/>
        <w:jc w:val="both"/>
        <w:rPr>
          <w:rFonts w:ascii="Bookman Old Style" w:eastAsia="Calibri" w:hAnsi="Bookman Old Style"/>
          <w:b/>
          <w:sz w:val="20"/>
          <w:szCs w:val="20"/>
        </w:rPr>
      </w:pPr>
    </w:p>
    <w:p w14:paraId="3C81C2CD" w14:textId="77777777" w:rsidR="0087333C" w:rsidRDefault="0087333C" w:rsidP="0087333C">
      <w:pPr>
        <w:tabs>
          <w:tab w:val="left" w:pos="6113"/>
        </w:tabs>
        <w:spacing w:after="0" w:line="240" w:lineRule="auto"/>
        <w:ind w:firstLine="1080"/>
        <w:jc w:val="both"/>
        <w:rPr>
          <w:rFonts w:ascii="Bookman Old Style" w:hAnsi="Bookman Old Style"/>
          <w:sz w:val="20"/>
          <w:szCs w:val="20"/>
          <w:lang w:eastAsia="zh-CN"/>
        </w:rPr>
      </w:pPr>
      <w:r>
        <w:rPr>
          <w:rFonts w:ascii="Bookman Old Style" w:hAnsi="Bookman Old Style"/>
          <w:sz w:val="20"/>
          <w:szCs w:val="20"/>
        </w:rPr>
        <w:tab/>
      </w:r>
    </w:p>
    <w:p w14:paraId="591AFE13" w14:textId="77777777" w:rsidR="0087333C" w:rsidRDefault="0087333C" w:rsidP="0087333C">
      <w:pPr>
        <w:spacing w:after="0" w:line="240" w:lineRule="auto"/>
        <w:ind w:firstLine="1080"/>
        <w:jc w:val="both"/>
        <w:rPr>
          <w:rFonts w:ascii="Bookman Old Style" w:hAnsi="Bookman Old Style"/>
          <w:b/>
          <w:sz w:val="20"/>
          <w:szCs w:val="20"/>
        </w:rPr>
      </w:pPr>
    </w:p>
    <w:p w14:paraId="7B92034E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  <w:lang w:eastAsia="zh-CN"/>
        </w:rPr>
      </w:pPr>
    </w:p>
    <w:p w14:paraId="2B95B076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289F72B7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080093C7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1931DCBD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28EDEEEA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4AF35FF3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75B4B80E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14:paraId="3105D591" w14:textId="77777777"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5289"/>
        <w:gridCol w:w="1274"/>
        <w:gridCol w:w="1866"/>
      </w:tblGrid>
      <w:tr w:rsidR="0087333C" w14:paraId="4D16764D" w14:textId="77777777" w:rsidTr="0087333C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7DEE57B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PROCEDURĂ OBLIGATORIE ULTERIOARĂ EMITERII DISPOZI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IEI PRIMARULUI ................ NR. ….. /20...</w:t>
            </w:r>
          </w:p>
        </w:tc>
      </w:tr>
      <w:tr w:rsidR="0087333C" w14:paraId="37581BCA" w14:textId="77777777" w:rsidTr="0087333C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1C540E9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CARTUS DE INSERAT PE DISPOZI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 xml:space="preserve">IA PRIMARULUI, DUPĂ SEMNĂTURA SA </w:t>
            </w:r>
            <w:r>
              <w:rPr>
                <w:b/>
                <w:b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 CEA A SECRETARULUI GENERAL</w:t>
            </w:r>
          </w:p>
        </w:tc>
      </w:tr>
      <w:tr w:rsidR="0087333C" w14:paraId="6CF9511F" w14:textId="77777777" w:rsidTr="0087333C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D2A6" w14:textId="77777777" w:rsidR="0087333C" w:rsidRDefault="0087333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Nr.</w:t>
            </w:r>
          </w:p>
          <w:p w14:paraId="015401FA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74DE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OPERA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C2019" w14:textId="77777777" w:rsidR="0087333C" w:rsidRDefault="0087333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Data</w:t>
            </w:r>
          </w:p>
          <w:p w14:paraId="46E82DF2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4376A64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Semnătura persoanei responsabile să efectueze procedura</w:t>
            </w:r>
          </w:p>
        </w:tc>
      </w:tr>
      <w:tr w:rsidR="0087333C" w14:paraId="1F9F979C" w14:textId="77777777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AA0773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CECA3EA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D591961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E2F821F" w14:textId="77777777"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3</w:t>
            </w:r>
          </w:p>
        </w:tc>
      </w:tr>
      <w:tr w:rsidR="0087333C" w14:paraId="6F4696E5" w14:textId="77777777" w:rsidTr="0087333C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805ED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82F2A" w14:textId="77777777"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Semnarea dispozi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iei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1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61E79" w14:textId="77777777"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29BD4FC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14:paraId="06AC9376" w14:textId="77777777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7B6BF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A720F" w14:textId="77777777"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Comunicarea către prefectul jude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ului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2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69DE5" w14:textId="77777777"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6408A6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14:paraId="7E1C0398" w14:textId="77777777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D077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71A5B" w14:textId="77777777"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Aducerea la cuno</w:t>
            </w:r>
            <w:r>
              <w:rPr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tin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ă publică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3+4+7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E695" w14:textId="77777777"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47CAD95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14:paraId="304F1616" w14:textId="77777777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CF97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8097" w14:textId="77777777"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Comunicarea, numai în cazul celei cu caracter individual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3+4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BE530" w14:textId="77777777"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B045574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14:paraId="18BC11FC" w14:textId="77777777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F26C0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8F03" w14:textId="77777777"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Dispozi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ia devine obligatorie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  <w:vertAlign w:val="superscript"/>
              </w:rPr>
              <w:t>5+7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sau produce efecte juridice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  <w:vertAlign w:val="superscript"/>
              </w:rPr>
              <w:t>6+7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111DA" w14:textId="77777777"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8A68EAC" w14:textId="77777777"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</w:p>
        </w:tc>
      </w:tr>
      <w:tr w:rsidR="0087333C" w14:paraId="0A2BAF27" w14:textId="77777777" w:rsidTr="0087333C">
        <w:trPr>
          <w:trHeight w:val="5015"/>
        </w:trPr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20ABE8D" w14:textId="77777777" w:rsidR="0087333C" w:rsidRDefault="0087333C">
            <w:pPr>
              <w:pStyle w:val="Listparagraf"/>
              <w:spacing w:after="0" w:line="240" w:lineRule="auto"/>
              <w:ind w:left="0"/>
              <w:jc w:val="both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lastRenderedPageBreak/>
              <w:t>Extrase din Ordonan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a de urgen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ă a Guvernului nr. 57/2019 privind Codul administrativ, cu modificările </w:t>
            </w:r>
            <w:r>
              <w:rPr>
                <w:b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i completările ulterioare:</w:t>
            </w:r>
          </w:p>
          <w:p w14:paraId="713CDE11" w14:textId="77777777"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240 alin.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„Primarul, ..., prin semnare, înveste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te cu formulă de autoritate executarea actelor administrative emise ... în exercitarea atribu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iilor care îi revin potrivit legii.”;</w:t>
            </w:r>
          </w:p>
          <w:p w14:paraId="472030E2" w14:textId="77777777"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197 alin. (1), adaptat: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Secretarul general al comunei comunică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primarului  comunei prefectului în cel mult 10 zile lucrătoare de la data ... emiterii.;</w:t>
            </w:r>
          </w:p>
          <w:p w14:paraId="39001E80" w14:textId="77777777"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197 alin. (4):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se aduc la cuno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tin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a publică 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 se comunică, în condi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legii, prin grija secretarului general al comunei.;</w:t>
            </w:r>
          </w:p>
          <w:p w14:paraId="549EEA84" w14:textId="77777777" w:rsidR="0087333C" w:rsidRDefault="0087333C" w:rsidP="0087333C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199 alin.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„Comunicarea 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iilor cu caracter individual către persoanele cărora li se adresează se face în cel mult 5 zile de la data comunicării oficiale către prefect.”;</w:t>
            </w:r>
          </w:p>
          <w:p w14:paraId="6F97B7DF" w14:textId="77777777" w:rsidR="0087333C" w:rsidRDefault="0087333C" w:rsidP="0087333C">
            <w:pPr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198 alin.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cu caracter normativ devin obligatorii de la data aducerii lor la cuno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tin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ă publică.”;</w:t>
            </w:r>
          </w:p>
          <w:p w14:paraId="2A75D1C3" w14:textId="77777777" w:rsidR="0087333C" w:rsidRDefault="0087333C" w:rsidP="0087333C">
            <w:pPr>
              <w:pStyle w:val="Listparagraf"/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199 alin. (2):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 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cu caracter individual produc efecte juridice de la data comunicării către persoanele cărora li se adresează.”</w:t>
            </w:r>
          </w:p>
          <w:p w14:paraId="04FCE11D" w14:textId="77777777" w:rsidR="0087333C" w:rsidRDefault="0087333C" w:rsidP="0087333C">
            <w:pPr>
              <w:pStyle w:val="Listparagraf"/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art. 1 din anexa nr. 1: „Art. 1. -   (1) Monitorul Oficial Local se cuprinde în structura paginii de internet a fiecărei unită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i/subdiviziuni administrativ-teritoriale, ca etichetă distinctă, în prima pagină a meniului, în prima linie, în partea dreaptă.  </w:t>
            </w:r>
          </w:p>
          <w:p w14:paraId="7454BCA5" w14:textId="77777777"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(2) La activarea etichetei „MONITORUL OFICIAL LOCAL„ se deschid </w:t>
            </w:r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ase sub-etichete:  </w:t>
            </w:r>
          </w:p>
          <w:p w14:paraId="71D5FF19" w14:textId="77777777"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....   b) „REGULAMENTELE PRIVIND PROCEDURILE ADMINISTRATIVE”, unde se publică ... Regulamentul cuprinzând măsurile metodologice, organizatorice, termenele </w:t>
            </w:r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 circula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ia proiectelor de 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 ale 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ii executive;  </w:t>
            </w:r>
          </w:p>
          <w:p w14:paraId="39A85758" w14:textId="77777777"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...   d) „DISPOZI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IILE 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 EXECUTIVE”, unde se publică actele administrative emise de primar, de primarul general sau de pre</w:t>
            </w:r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edintele consiliului jude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ean, după caz, cu caracter normativ; aici se publică Registrul pentru eviden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 proiectelor de 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 ale 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ii executive, precum </w:t>
            </w:r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 Registrul pentru eviden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 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iilor 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ii executive;” </w:t>
            </w:r>
          </w:p>
        </w:tc>
      </w:tr>
    </w:tbl>
    <w:p w14:paraId="48EB1906" w14:textId="77777777" w:rsidR="0087333C" w:rsidRDefault="0087333C" w:rsidP="0087333C">
      <w:pPr>
        <w:spacing w:after="0" w:line="240" w:lineRule="auto"/>
        <w:rPr>
          <w:rFonts w:ascii="Bookman Old Style" w:eastAsia="Calibri" w:hAnsi="Bookman Old Style" w:cs="Arial"/>
          <w:bCs/>
          <w:sz w:val="20"/>
          <w:szCs w:val="20"/>
          <w:lang w:eastAsia="zh-CN"/>
        </w:rPr>
      </w:pPr>
      <w:bookmarkStart w:id="9" w:name="tree%252375"/>
      <w:bookmarkEnd w:id="9"/>
    </w:p>
    <w:p w14:paraId="7E2BDB4F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7389679F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79593DC3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6FA35D8B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69489980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135B505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46E3B6A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3EA06A2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40D4660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7C519C53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61E718FB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79B646B2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60C321FC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8FB9C2F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7A39689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49D2C8FB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6751C67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45CF5F61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F8ADC69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4D368F9F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41309AAF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00AAEFD7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8BFAA6D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BF9EE98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E42F7BD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5A26E22E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0BFD45B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7A427222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622182B4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AA01313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A089805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26BCC2AC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2850592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43377A6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3581EB54" w14:textId="77777777"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14:paraId="542DCF0E" w14:textId="58CF5B25"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Anexă la Dispozi</w:t>
      </w:r>
      <w:r>
        <w:rPr>
          <w:bCs/>
          <w:sz w:val="20"/>
          <w:szCs w:val="20"/>
        </w:rPr>
        <w:t>ț</w:t>
      </w:r>
      <w:r>
        <w:rPr>
          <w:rFonts w:ascii="Bookman Old Style" w:hAnsi="Bookman Old Style"/>
          <w:bCs/>
          <w:sz w:val="20"/>
          <w:szCs w:val="20"/>
        </w:rPr>
        <w:t>ia primarului nr.</w:t>
      </w:r>
      <w:r w:rsidR="00EE1778">
        <w:rPr>
          <w:rFonts w:ascii="Bookman Old Style" w:hAnsi="Bookman Old Style"/>
          <w:bCs/>
          <w:sz w:val="20"/>
          <w:szCs w:val="20"/>
        </w:rPr>
        <w:t>8</w:t>
      </w:r>
      <w:r w:rsidR="002C5E7C">
        <w:rPr>
          <w:rFonts w:ascii="Bookman Old Style" w:hAnsi="Bookman Old Style"/>
          <w:bCs/>
          <w:sz w:val="20"/>
          <w:szCs w:val="20"/>
        </w:rPr>
        <w:t>9</w:t>
      </w:r>
      <w:r>
        <w:rPr>
          <w:rFonts w:ascii="Bookman Old Style" w:hAnsi="Bookman Old Style"/>
          <w:bCs/>
          <w:sz w:val="20"/>
          <w:szCs w:val="20"/>
        </w:rPr>
        <w:t xml:space="preserve"> din </w:t>
      </w:r>
      <w:r w:rsidR="00EE1778">
        <w:rPr>
          <w:rFonts w:ascii="Bookman Old Style" w:hAnsi="Bookman Old Style"/>
          <w:bCs/>
          <w:sz w:val="20"/>
          <w:szCs w:val="20"/>
        </w:rPr>
        <w:t>21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 w:rsidR="00EE1778">
        <w:rPr>
          <w:rFonts w:ascii="Bookman Old Style" w:hAnsi="Bookman Old Style"/>
          <w:bCs/>
          <w:sz w:val="20"/>
          <w:szCs w:val="20"/>
        </w:rPr>
        <w:t>Octombrie</w:t>
      </w:r>
      <w:r>
        <w:rPr>
          <w:rFonts w:ascii="Bookman Old Style" w:hAnsi="Bookman Old Style"/>
          <w:bCs/>
          <w:sz w:val="20"/>
          <w:szCs w:val="20"/>
        </w:rPr>
        <w:t xml:space="preserve"> 202</w:t>
      </w:r>
      <w:r w:rsidR="00EE1778">
        <w:rPr>
          <w:rFonts w:ascii="Bookman Old Style" w:hAnsi="Bookman Old Style"/>
          <w:bCs/>
          <w:sz w:val="20"/>
          <w:szCs w:val="20"/>
        </w:rPr>
        <w:t>5</w:t>
      </w:r>
      <w:r>
        <w:rPr>
          <w:rFonts w:ascii="Bookman Old Style" w:hAnsi="Bookman Old Style"/>
          <w:bCs/>
          <w:sz w:val="20"/>
          <w:szCs w:val="20"/>
        </w:rPr>
        <w:t xml:space="preserve">  </w:t>
      </w:r>
    </w:p>
    <w:p w14:paraId="7C6D283F" w14:textId="77777777"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14:paraId="02ADE2C4" w14:textId="77777777"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14:paraId="63E11FA4" w14:textId="77777777"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14:paraId="4E87B763" w14:textId="77777777"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tbl>
      <w:tblPr>
        <w:tblStyle w:val="Tabelgril"/>
        <w:tblW w:w="94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2"/>
        <w:gridCol w:w="1263"/>
        <w:gridCol w:w="1705"/>
        <w:gridCol w:w="1559"/>
        <w:gridCol w:w="993"/>
        <w:gridCol w:w="1134"/>
        <w:gridCol w:w="1134"/>
        <w:gridCol w:w="955"/>
      </w:tblGrid>
      <w:tr w:rsidR="0087333C" w14:paraId="5286AE17" w14:textId="77777777" w:rsidTr="00E54045">
        <w:trPr>
          <w:trHeight w:val="707"/>
        </w:trPr>
        <w:tc>
          <w:tcPr>
            <w:tcW w:w="722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3585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Nr. crt.</w:t>
            </w:r>
          </w:p>
        </w:tc>
        <w:tc>
          <w:tcPr>
            <w:tcW w:w="1263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0003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Numele </w:t>
            </w:r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 prenumele titularului</w:t>
            </w:r>
          </w:p>
        </w:tc>
        <w:tc>
          <w:tcPr>
            <w:tcW w:w="1705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64FB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Codul numeric personal sau numărul de identificare fiscală</w:t>
            </w:r>
          </w:p>
        </w:tc>
        <w:tc>
          <w:tcPr>
            <w:tcW w:w="1559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CE9E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Numărul </w:t>
            </w:r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 data depunerii cererii</w:t>
            </w:r>
          </w:p>
        </w:tc>
        <w:tc>
          <w:tcPr>
            <w:tcW w:w="2127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70A6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Componenta venitului minim de incluziune la care are dreptul </w:t>
            </w:r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 cuantumul acesteia</w:t>
            </w:r>
          </w:p>
        </w:tc>
        <w:tc>
          <w:tcPr>
            <w:tcW w:w="1134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3D7D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Luna de la care se stabile</w:t>
            </w:r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te dreptul</w:t>
            </w:r>
          </w:p>
        </w:tc>
        <w:tc>
          <w:tcPr>
            <w:tcW w:w="955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619CAC31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Număr ore activită</w:t>
            </w:r>
            <w:r>
              <w:rPr>
                <w:rFonts w:ascii="Bookman Old Style"/>
                <w:kern w:val="2"/>
                <w:sz w:val="18"/>
                <w:szCs w:val="18"/>
              </w:rPr>
              <w:t>ț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 sau lucrări de interes local</w:t>
            </w:r>
          </w:p>
        </w:tc>
      </w:tr>
      <w:tr w:rsidR="0087333C" w14:paraId="7D330858" w14:textId="77777777" w:rsidTr="00E54045">
        <w:trPr>
          <w:trHeight w:val="962"/>
        </w:trPr>
        <w:tc>
          <w:tcPr>
            <w:tcW w:w="722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7D7A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71FB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A106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19CE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B746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Ajutor de incluziune (cuantum lei)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BE2F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Ajutor pentru familia cu copii (cuantum lei)</w:t>
            </w:r>
          </w:p>
        </w:tc>
        <w:tc>
          <w:tcPr>
            <w:tcW w:w="1134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1567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55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14:paraId="4371BB80" w14:textId="77777777"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14:paraId="3170965E" w14:textId="77777777" w:rsidTr="00E54045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18EC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E070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0632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A060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7897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FA0B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52E3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hideMark/>
          </w:tcPr>
          <w:p w14:paraId="4AC98E9A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7</w:t>
            </w:r>
          </w:p>
        </w:tc>
      </w:tr>
      <w:tr w:rsidR="0087333C" w14:paraId="5FCE9C24" w14:textId="77777777" w:rsidTr="00E54045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679E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FF93" w14:textId="67D9D9FB" w:rsidR="0087333C" w:rsidRDefault="0087333C" w:rsidP="00564054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B</w:t>
            </w:r>
            <w:r w:rsidR="00580891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UDA SORIN-IOAN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88CF" w14:textId="762A3B1B" w:rsidR="0087333C" w:rsidRDefault="00580891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1670918301994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62F7" w14:textId="7B69D14B" w:rsidR="0087333C" w:rsidRDefault="00580891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46</w:t>
            </w:r>
            <w:r w:rsidR="00E54045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/1</w:t>
            </w: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8</w:t>
            </w:r>
            <w:r w:rsidR="00E54045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.09.2025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3D0D" w14:textId="684B86DE" w:rsidR="0087333C" w:rsidRDefault="00580891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F2B7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42E7" w14:textId="6840EF39" w:rsidR="0087333C" w:rsidRDefault="00EE1778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Octo</w:t>
            </w:r>
            <w:r w:rsidR="00564054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mbrie</w:t>
            </w:r>
            <w:r w:rsidR="0087333C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 xml:space="preserve"> 202</w:t>
            </w:r>
            <w:r w:rsidR="004163F1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hideMark/>
          </w:tcPr>
          <w:p w14:paraId="28B26B64" w14:textId="24762422" w:rsidR="0087333C" w:rsidRDefault="00136AF1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22</w:t>
            </w:r>
          </w:p>
        </w:tc>
      </w:tr>
      <w:tr w:rsidR="0087333C" w14:paraId="1338F5C7" w14:textId="77777777" w:rsidTr="00E54045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EF7E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327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9B7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8690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F70F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5DB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2B2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7FA90BDC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14:paraId="0CF2848B" w14:textId="77777777" w:rsidTr="00E54045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9AB4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....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2D7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D578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B62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60B0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EA7F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A91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14:paraId="7408B41C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14:paraId="77413CF0" w14:textId="77777777" w:rsidTr="00E54045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hideMark/>
          </w:tcPr>
          <w:p w14:paraId="4ED39167" w14:textId="77777777"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....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257DEC25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6AD9051B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22A5C975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4D2E4FAA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04B31583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14:paraId="654CF384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427003E" w14:textId="77777777"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1CCBAB0A" w14:textId="77777777" w:rsidR="0087333C" w:rsidRDefault="0087333C" w:rsidP="0087333C">
      <w:pPr>
        <w:spacing w:after="0" w:line="240" w:lineRule="auto"/>
        <w:rPr>
          <w:rFonts w:ascii="Bookman Old Style" w:eastAsia="Calibri" w:hAnsi="Bookman Old Style" w:cs="Arial"/>
          <w:sz w:val="20"/>
          <w:szCs w:val="20"/>
          <w:lang w:eastAsia="zh-CN"/>
        </w:rPr>
      </w:pPr>
    </w:p>
    <w:p w14:paraId="4C6D6F2E" w14:textId="77777777"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1D4F1BAB" w14:textId="77777777"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7EE52E6F" w14:textId="77777777"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14:paraId="393344D2" w14:textId="77777777"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>PRIMAR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SECRETAR GENERAL UAT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CRISTEA RADU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OROS ALEXANDRU GHEORGHE</w:t>
      </w:r>
    </w:p>
    <w:p w14:paraId="7EE406B9" w14:textId="77777777" w:rsidR="0087333C" w:rsidRDefault="0087333C" w:rsidP="0087333C">
      <w:pPr>
        <w:rPr>
          <w:szCs w:val="20"/>
        </w:rPr>
      </w:pPr>
      <w:r>
        <w:rPr>
          <w:szCs w:val="20"/>
        </w:rPr>
        <w:t xml:space="preserve"> </w:t>
      </w:r>
    </w:p>
    <w:p w14:paraId="0CE2F0A1" w14:textId="77777777" w:rsidR="0087333C" w:rsidRDefault="0087333C" w:rsidP="0087333C">
      <w:pPr>
        <w:rPr>
          <w:szCs w:val="20"/>
        </w:rPr>
      </w:pPr>
      <w:r>
        <w:rPr>
          <w:szCs w:val="20"/>
        </w:rPr>
        <w:t xml:space="preserve"> </w:t>
      </w:r>
    </w:p>
    <w:p w14:paraId="7936090E" w14:textId="77777777" w:rsidR="00482D93" w:rsidRPr="00F57E97" w:rsidRDefault="00201CED" w:rsidP="00F57E97">
      <w:pPr>
        <w:rPr>
          <w:szCs w:val="20"/>
        </w:rPr>
      </w:pPr>
      <w:r w:rsidRPr="00F57E97">
        <w:rPr>
          <w:szCs w:val="20"/>
        </w:rPr>
        <w:t xml:space="preserve"> </w:t>
      </w:r>
    </w:p>
    <w:sectPr w:rsidR="00482D93" w:rsidRPr="00F57E97" w:rsidSect="006E3A4D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D826" w14:textId="77777777" w:rsidR="00D86734" w:rsidRDefault="00D86734" w:rsidP="00534EBF">
      <w:pPr>
        <w:spacing w:after="0" w:line="240" w:lineRule="auto"/>
      </w:pPr>
      <w:r>
        <w:separator/>
      </w:r>
    </w:p>
  </w:endnote>
  <w:endnote w:type="continuationSeparator" w:id="0">
    <w:p w14:paraId="52E5A7BB" w14:textId="77777777" w:rsidR="00D86734" w:rsidRDefault="00D86734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26F7" w14:textId="77777777" w:rsidR="00D86734" w:rsidRDefault="00D86734" w:rsidP="00534EBF">
      <w:pPr>
        <w:spacing w:after="0" w:line="240" w:lineRule="auto"/>
      </w:pPr>
      <w:r>
        <w:separator/>
      </w:r>
    </w:p>
  </w:footnote>
  <w:footnote w:type="continuationSeparator" w:id="0">
    <w:p w14:paraId="3C442B1F" w14:textId="77777777" w:rsidR="00D86734" w:rsidRDefault="00D86734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9856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6678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920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059105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9067224">
    <w:abstractNumId w:val="5"/>
  </w:num>
  <w:num w:numId="6" w16cid:durableId="8892201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19597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86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16045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6232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52880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64790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8291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35802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31320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72975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4870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1785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0355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E5E"/>
    <w:rsid w:val="00001FCF"/>
    <w:rsid w:val="000020AD"/>
    <w:rsid w:val="000023BC"/>
    <w:rsid w:val="00002AD8"/>
    <w:rsid w:val="00002F38"/>
    <w:rsid w:val="000050A4"/>
    <w:rsid w:val="00006478"/>
    <w:rsid w:val="0000739F"/>
    <w:rsid w:val="00010174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670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82A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6AF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0BFA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4C2"/>
    <w:rsid w:val="00195A2F"/>
    <w:rsid w:val="00195FE1"/>
    <w:rsid w:val="001963CF"/>
    <w:rsid w:val="00197C9E"/>
    <w:rsid w:val="001A09A8"/>
    <w:rsid w:val="001A13B5"/>
    <w:rsid w:val="001A17DF"/>
    <w:rsid w:val="001A201D"/>
    <w:rsid w:val="001A2444"/>
    <w:rsid w:val="001A2885"/>
    <w:rsid w:val="001A418E"/>
    <w:rsid w:val="001B05EA"/>
    <w:rsid w:val="001B1573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50A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5E7C"/>
    <w:rsid w:val="002C6250"/>
    <w:rsid w:val="002C6441"/>
    <w:rsid w:val="002D28B2"/>
    <w:rsid w:val="002D36BE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522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26E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63F1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40B1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3827"/>
    <w:rsid w:val="00474127"/>
    <w:rsid w:val="004750B7"/>
    <w:rsid w:val="00475AE4"/>
    <w:rsid w:val="0047615E"/>
    <w:rsid w:val="0047634D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115E"/>
    <w:rsid w:val="004B15BB"/>
    <w:rsid w:val="004B4659"/>
    <w:rsid w:val="004B6430"/>
    <w:rsid w:val="004B6BF1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4054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0891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33D4"/>
    <w:rsid w:val="006249F2"/>
    <w:rsid w:val="00624A94"/>
    <w:rsid w:val="00631B78"/>
    <w:rsid w:val="00631ED8"/>
    <w:rsid w:val="00632053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5B8B"/>
    <w:rsid w:val="00655C1C"/>
    <w:rsid w:val="00655CCE"/>
    <w:rsid w:val="00657D1A"/>
    <w:rsid w:val="006630D6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B"/>
    <w:rsid w:val="006E0AF4"/>
    <w:rsid w:val="006E2736"/>
    <w:rsid w:val="006E3A4D"/>
    <w:rsid w:val="006E4C79"/>
    <w:rsid w:val="006E7E54"/>
    <w:rsid w:val="006F19FD"/>
    <w:rsid w:val="006F30B3"/>
    <w:rsid w:val="006F5633"/>
    <w:rsid w:val="006F6D87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61B5"/>
    <w:rsid w:val="00720F7D"/>
    <w:rsid w:val="00722CE5"/>
    <w:rsid w:val="00723F4F"/>
    <w:rsid w:val="007241FA"/>
    <w:rsid w:val="00725C69"/>
    <w:rsid w:val="00731632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B0BA8"/>
    <w:rsid w:val="007B1020"/>
    <w:rsid w:val="007B2872"/>
    <w:rsid w:val="007B29DD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E02E0"/>
    <w:rsid w:val="007E0CFC"/>
    <w:rsid w:val="007E1218"/>
    <w:rsid w:val="007E16FD"/>
    <w:rsid w:val="007E3DEF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679E"/>
    <w:rsid w:val="00826B49"/>
    <w:rsid w:val="00827F26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08D5"/>
    <w:rsid w:val="00851F22"/>
    <w:rsid w:val="008521F8"/>
    <w:rsid w:val="00853BF5"/>
    <w:rsid w:val="00853C9A"/>
    <w:rsid w:val="00854E11"/>
    <w:rsid w:val="00855D21"/>
    <w:rsid w:val="0085774B"/>
    <w:rsid w:val="008603E4"/>
    <w:rsid w:val="00862B0E"/>
    <w:rsid w:val="00863DF7"/>
    <w:rsid w:val="008651AC"/>
    <w:rsid w:val="00870107"/>
    <w:rsid w:val="00870E9A"/>
    <w:rsid w:val="00872390"/>
    <w:rsid w:val="008727BC"/>
    <w:rsid w:val="0087310D"/>
    <w:rsid w:val="0087333C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ADC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06B6"/>
    <w:rsid w:val="0095475A"/>
    <w:rsid w:val="00955CF9"/>
    <w:rsid w:val="009570D3"/>
    <w:rsid w:val="00957290"/>
    <w:rsid w:val="00957598"/>
    <w:rsid w:val="009607CE"/>
    <w:rsid w:val="00960DF4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7D92"/>
    <w:rsid w:val="00992307"/>
    <w:rsid w:val="00992350"/>
    <w:rsid w:val="009943A8"/>
    <w:rsid w:val="0099453D"/>
    <w:rsid w:val="0099568B"/>
    <w:rsid w:val="00995B8A"/>
    <w:rsid w:val="0099694A"/>
    <w:rsid w:val="00997026"/>
    <w:rsid w:val="009A0557"/>
    <w:rsid w:val="009A0D84"/>
    <w:rsid w:val="009A0FE1"/>
    <w:rsid w:val="009A1E82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C0CE5"/>
    <w:rsid w:val="009C0D1C"/>
    <w:rsid w:val="009C2210"/>
    <w:rsid w:val="009C303A"/>
    <w:rsid w:val="009C3D11"/>
    <w:rsid w:val="009C42C9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6C35"/>
    <w:rsid w:val="009E74E8"/>
    <w:rsid w:val="009E7DF1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3FED"/>
    <w:rsid w:val="00A24CD2"/>
    <w:rsid w:val="00A26EB5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5041C"/>
    <w:rsid w:val="00A5143D"/>
    <w:rsid w:val="00A52FCD"/>
    <w:rsid w:val="00A53A8D"/>
    <w:rsid w:val="00A53B1C"/>
    <w:rsid w:val="00A57208"/>
    <w:rsid w:val="00A62E3B"/>
    <w:rsid w:val="00A64550"/>
    <w:rsid w:val="00A6512D"/>
    <w:rsid w:val="00A663CF"/>
    <w:rsid w:val="00A67E9A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11B5"/>
    <w:rsid w:val="00BA1355"/>
    <w:rsid w:val="00BA1E83"/>
    <w:rsid w:val="00BA23F4"/>
    <w:rsid w:val="00BA2884"/>
    <w:rsid w:val="00BA452D"/>
    <w:rsid w:val="00BA7D00"/>
    <w:rsid w:val="00BB0E35"/>
    <w:rsid w:val="00BB233E"/>
    <w:rsid w:val="00BB41FB"/>
    <w:rsid w:val="00BB490A"/>
    <w:rsid w:val="00BB6DA3"/>
    <w:rsid w:val="00BB70A7"/>
    <w:rsid w:val="00BC29CE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C00CE6"/>
    <w:rsid w:val="00C01097"/>
    <w:rsid w:val="00C02211"/>
    <w:rsid w:val="00C03D52"/>
    <w:rsid w:val="00C064D3"/>
    <w:rsid w:val="00C07B99"/>
    <w:rsid w:val="00C103DF"/>
    <w:rsid w:val="00C10C7E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132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2E5D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0F03"/>
    <w:rsid w:val="00D03F25"/>
    <w:rsid w:val="00D03F49"/>
    <w:rsid w:val="00D04013"/>
    <w:rsid w:val="00D05FC4"/>
    <w:rsid w:val="00D06357"/>
    <w:rsid w:val="00D06D81"/>
    <w:rsid w:val="00D07086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3619"/>
    <w:rsid w:val="00D44148"/>
    <w:rsid w:val="00D514B1"/>
    <w:rsid w:val="00D52264"/>
    <w:rsid w:val="00D524E7"/>
    <w:rsid w:val="00D52F04"/>
    <w:rsid w:val="00D533B6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35CE"/>
    <w:rsid w:val="00D850F4"/>
    <w:rsid w:val="00D85310"/>
    <w:rsid w:val="00D86734"/>
    <w:rsid w:val="00D86F2C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4045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7F3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778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488C"/>
    <w:rsid w:val="00F54C46"/>
    <w:rsid w:val="00F56387"/>
    <w:rsid w:val="00F57E9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3527"/>
    <w:rsid w:val="00FC4553"/>
    <w:rsid w:val="00FC6FF5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9999"/>
  <w15:docId w15:val="{F4A22A2D-56DC-4323-84F8-D7C940C3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3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valeavinu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1197</Words>
  <Characters>6949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9</cp:revision>
  <cp:lastPrinted>2024-10-15T10:42:00Z</cp:lastPrinted>
  <dcterms:created xsi:type="dcterms:W3CDTF">2025-10-31T07:33:00Z</dcterms:created>
  <dcterms:modified xsi:type="dcterms:W3CDTF">2025-10-31T08:29:00Z</dcterms:modified>
</cp:coreProperties>
</file>